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2020年人教版高中数学必修三 第七章 7.2.1 三角函数的定义</w:t>
      </w:r>
    </w:p>
    <w:p>
      <w:pPr>
        <w:rPr>
          <w:rFonts w:hint="eastAsia"/>
        </w:rPr>
      </w:pPr>
      <w:r>
        <w:rPr>
          <w:rFonts w:hint="eastAsia"/>
        </w:rPr>
        <w:t>三角函数的定义</w:t>
      </w:r>
    </w:p>
    <w:p>
      <w:pPr>
        <w:rPr>
          <w:rFonts w:hint="eastAsia"/>
        </w:rPr>
      </w:pPr>
      <w:r>
        <w:rPr>
          <w:rFonts w:hint="eastAsia"/>
        </w:rPr>
        <w:t xml:space="preserve">    1．如图，设α为一个任意角，在α的终边上任取一点P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异于原点</w:t>
      </w:r>
      <w:r>
        <w:rPr>
          <w:rFonts w:hint="eastAsia"/>
          <w:lang w:eastAsia="zh-CN"/>
        </w:rPr>
        <w:t>)</w:t>
      </w:r>
      <w:r>
        <w:rPr>
          <w:rFonts w:hint="eastAsia"/>
        </w:rPr>
        <w:t>，其坐标为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，且OP=r=</w:t>
      </w:r>
      <w:r>
        <w:rPr>
          <w:rFonts w:hint="eastAsia"/>
          <w:position w:val="-12"/>
        </w:rPr>
        <w:object>
          <v:shape id="_x0000_i1025" o:spt="75" type="#_x0000_t75" style="height:20pt;width:41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/>
        </w:rPr>
        <w:t>(r&gt;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)，一般地，称</w:t>
      </w:r>
      <w:r>
        <w:rPr>
          <w:rFonts w:hint="eastAsia"/>
          <w:position w:val="-20"/>
        </w:rPr>
        <w:object>
          <v:shape id="_x0000_i1026" o:spt="75" type="#_x0000_t75" style="height:26pt;width:1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/>
        </w:rPr>
        <w:t>为角α的</w:t>
      </w:r>
      <w:r>
        <w:rPr>
          <w:rFonts w:hint="eastAsia"/>
          <w:lang w:eastAsia="zh-CN"/>
        </w:rPr>
        <w:t>①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，记作sinα；称</w:t>
      </w:r>
      <w:r>
        <w:rPr>
          <w:rFonts w:hint="eastAsia"/>
          <w:position w:val="-20"/>
        </w:rPr>
        <w:object>
          <v:shape id="_x0000_i1027" o:spt="75" type="#_x0000_t75" style="height:26pt;width:11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为角α的余弦，记作</w:t>
      </w:r>
      <w:r>
        <w:rPr>
          <w:rFonts w:hint="eastAsia"/>
          <w:lang w:eastAsia="zh-CN"/>
        </w:rPr>
        <w:t>②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；当角α的终边不在y轴上时，称</w:t>
      </w:r>
      <w:r>
        <w:rPr>
          <w:rFonts w:hint="eastAsia"/>
          <w:lang w:eastAsia="zh-CN"/>
        </w:rPr>
        <w:t>③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为角α的正切，记作tanα．因此sinα=</w:t>
      </w:r>
      <w:r>
        <w:rPr>
          <w:rFonts w:hint="eastAsia"/>
          <w:lang w:eastAsia="zh-CN"/>
        </w:rPr>
        <w:t>④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  <w:lang w:eastAsia="zh-CN"/>
        </w:rPr>
        <w:t>，</w:t>
      </w:r>
      <w:r>
        <w:rPr>
          <w:rFonts w:hint="eastAsia"/>
        </w:rPr>
        <w:t>c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sα=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___，</w:t>
      </w:r>
      <w:r>
        <w:rPr>
          <w:rFonts w:hint="eastAsia"/>
        </w:rPr>
        <w:t>tanα=</w:t>
      </w:r>
      <w:r>
        <w:rPr>
          <w:rFonts w:hint="eastAsia"/>
          <w:lang w:eastAsia="zh-CN"/>
        </w:rPr>
        <w:t>⑥</w:t>
      </w:r>
      <w:r>
        <w:rPr>
          <w:rFonts w:hint="eastAsia"/>
        </w:rPr>
        <w:t>____</w:t>
      </w:r>
      <w:r>
        <w:rPr>
          <w:rFonts w:hint="eastAsia"/>
          <w:lang w:val="en-US" w:eastAsia="zh-CN"/>
        </w:rPr>
        <w:t>___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1329055" cy="1295400"/>
            <wp:effectExtent l="0" t="0" r="4445" b="0"/>
            <wp:docPr id="1" name="图片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905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2．对于每一个角α，都有唯一确定的正弦、余弦与之对应；当α≠</w:t>
      </w:r>
      <w:r>
        <w:rPr>
          <w:rFonts w:hint="eastAsia"/>
          <w:lang w:eastAsia="zh-CN"/>
        </w:rPr>
        <w:t>⑦</w:t>
      </w:r>
      <w:r>
        <w:rPr>
          <w:rFonts w:hint="eastAsia"/>
        </w:rPr>
        <w:t>____</w:t>
      </w:r>
      <w:r>
        <w:rPr>
          <w:rFonts w:hint="eastAsia"/>
          <w:lang w:eastAsia="zh-CN"/>
        </w:rPr>
        <w:t>(</w:t>
      </w:r>
      <w:r>
        <w:rPr>
          <w:rFonts w:hint="eastAsia"/>
        </w:rPr>
        <w:t>k</w:t>
      </w:r>
      <w:r>
        <w:rPr>
          <w:rFonts w:hint="eastAsia"/>
          <w:lang w:eastAsia="zh-CN"/>
        </w:rPr>
        <w:t>∈</w:t>
      </w:r>
      <w:r>
        <w:rPr>
          <w:rFonts w:hint="eastAsia"/>
        </w:rPr>
        <w:t>Z</w:t>
      </w:r>
      <w:r>
        <w:rPr>
          <w:rFonts w:hint="eastAsia"/>
          <w:lang w:eastAsia="zh-CN"/>
        </w:rPr>
        <w:t>)</w:t>
      </w:r>
      <w:r>
        <w:rPr>
          <w:rFonts w:hint="eastAsia"/>
        </w:rPr>
        <w:t>时，有唯一的正切与之对应．角α的正弦、余弦与正切，都称为α的三角函数．</w:t>
      </w:r>
    </w:p>
    <w:p>
      <w:pPr>
        <w:rPr>
          <w:rFonts w:hint="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知识辨析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1.三角函数值的大小与点P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x，y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在终边上的位置无关．    (    )</w:t>
      </w:r>
    </w:p>
    <w:p>
      <w:pPr>
        <w:rPr>
          <w:rFonts w:hint="eastAsia"/>
        </w:rPr>
      </w:pPr>
      <w:r>
        <w:rPr>
          <w:rFonts w:hint="eastAsia"/>
        </w:rPr>
        <w:t>2．若sinα&gt;0，则α是第一或第二象限角．(    )</w:t>
      </w:r>
    </w:p>
    <w:p>
      <w:pPr>
        <w:rPr>
          <w:rFonts w:hint="eastAsia"/>
        </w:rPr>
      </w:pPr>
      <w:r>
        <w:rPr>
          <w:rFonts w:hint="eastAsia"/>
        </w:rPr>
        <w:t>3．终边相同的角的同名三角函数值相等．    (    )</w:t>
      </w:r>
    </w:p>
    <w:p>
      <w:pPr>
        <w:rPr>
          <w:rFonts w:hint="eastAsia"/>
        </w:rPr>
      </w:pPr>
      <w:r>
        <w:rPr>
          <w:rFonts w:hint="eastAsia"/>
        </w:rPr>
        <w:t>4．若角α是第二象限角，且P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，y</w:t>
      </w:r>
      <w:r>
        <w:rPr>
          <w:rFonts w:hint="eastAsia"/>
          <w:lang w:eastAsia="zh-CN"/>
        </w:rPr>
        <w:t>)</w:t>
      </w:r>
      <w:r>
        <w:rPr>
          <w:rFonts w:hint="eastAsia"/>
        </w:rPr>
        <w:t>是其终边上异于原点的一点，则cosα=</w:t>
      </w:r>
      <w:r>
        <w:rPr>
          <w:rFonts w:hint="eastAsia"/>
          <w:position w:val="-32"/>
        </w:rPr>
        <w:object>
          <v:shape id="_x0000_i1028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3">
            <o:LockedField>false</o:LockedField>
          </o:OLEObject>
        </w:object>
      </w:r>
      <w:r>
        <w:rPr>
          <w:rFonts w:hint="eastAsia"/>
        </w:rPr>
        <w:t>．    (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答案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①正弦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②co</w:t>
      </w:r>
      <w:r>
        <w:rPr>
          <w:rFonts w:hint="eastAsia"/>
          <w:lang w:val="en-US" w:eastAsia="zh-CN"/>
        </w:rPr>
        <w:t xml:space="preserve">sα  </w:t>
      </w:r>
      <w:r>
        <w:rPr>
          <w:rFonts w:hint="eastAsia"/>
        </w:rPr>
        <w:t>③</w:t>
      </w:r>
      <w:r>
        <w:rPr>
          <w:rFonts w:hint="eastAsia"/>
          <w:position w:val="-20"/>
        </w:rPr>
        <w:object>
          <v:shape id="_x0000_i1029" o:spt="75" type="#_x0000_t75" style="height:26pt;width:12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5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④</w:t>
      </w:r>
      <w:r>
        <w:rPr>
          <w:rFonts w:hint="eastAsia"/>
          <w:position w:val="-20"/>
        </w:rPr>
        <w:object>
          <v:shape id="_x0000_i1030" o:spt="75" type="#_x0000_t75" style="height:26pt;width:12pt;" o:ole="t" filled="f" o:preferrelative="t" stroked="f" coordsize="21600,21600">
            <v:path/>
            <v:fill on="f" focussize="0,0"/>
            <v:stroke on="f"/>
            <v:imagedata r:id="rId18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7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⑤</w:t>
      </w:r>
      <w:r>
        <w:rPr>
          <w:rFonts w:hint="eastAsia"/>
          <w:position w:val="-20"/>
        </w:rPr>
        <w:object>
          <v:shape id="_x0000_i1031" o:spt="75" type="#_x0000_t75" style="height:26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9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⑥</w:t>
      </w:r>
      <w:r>
        <w:rPr>
          <w:rFonts w:hint="eastAsia"/>
          <w:position w:val="-20"/>
        </w:rPr>
        <w:object>
          <v:shape id="_x0000_i1032" o:spt="75" type="#_x0000_t75" style="height:26pt;width:12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1">
            <o:LockedField>false</o:LockedField>
          </o:OLEObject>
        </w:object>
      </w:r>
      <w:r>
        <w:rPr>
          <w:rFonts w:hint="eastAsia"/>
          <w:position w:val="-20"/>
          <w:lang w:val="en-US" w:eastAsia="zh-CN"/>
        </w:rPr>
        <w:t xml:space="preserve">  </w:t>
      </w:r>
      <w:r>
        <w:rPr>
          <w:rFonts w:hint="eastAsia"/>
        </w:rPr>
        <w:t>⑦</w:t>
      </w:r>
      <w:r>
        <w:rPr>
          <w:rFonts w:hint="eastAsia"/>
          <w:position w:val="-20"/>
        </w:rPr>
        <w:object>
          <v:shape id="_x0000_i1033" o:spt="75" type="#_x0000_t75" style="height:26pt;width:33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1．</w:t>
      </w:r>
      <w:r>
        <w:rPr>
          <w:rFonts w:hint="eastAsia"/>
          <w:lang w:eastAsia="zh-CN"/>
        </w:rPr>
        <w:t>√</w:t>
      </w:r>
    </w:p>
    <w:p>
      <w:pPr>
        <w:rPr>
          <w:rFonts w:hint="eastAsia"/>
        </w:rPr>
      </w:pPr>
      <w:r>
        <w:rPr>
          <w:rFonts w:hint="eastAsia"/>
        </w:rPr>
        <w:t xml:space="preserve">  2．×若角α的终边落在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轴的正半轴上，也有sinα&gt;0，此时角α不是第一或第二象限</w:t>
      </w:r>
      <w:r>
        <w:rPr>
          <w:rFonts w:hint="eastAsia"/>
          <w:lang w:eastAsia="zh-CN"/>
        </w:rPr>
        <w:t>角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 xml:space="preserve">  3．</w:t>
      </w:r>
      <w:r>
        <w:rPr>
          <w:rFonts w:hint="eastAsia"/>
          <w:lang w:eastAsia="zh-CN"/>
        </w:rPr>
        <w:t>√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4．×  根据三角函数的定义可知cosα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2"/>
        </w:rPr>
        <w:object>
          <v:shape id="_x0000_i1034" o:spt="75" type="#_x0000_t75" style="height:31.95pt;width:42.95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5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1．(1)求</w:t>
      </w:r>
      <w:r>
        <w:rPr>
          <w:rFonts w:hint="eastAsia"/>
          <w:position w:val="-20"/>
        </w:rPr>
        <w:object>
          <v:shape id="_x0000_i1035" o:spt="75" type="#_x0000_t75" style="height:26pt;width:40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7">
            <o:LockedField>false</o:LockedField>
          </o:OLEObject>
        </w:object>
      </w:r>
      <w:r>
        <w:rPr>
          <w:rFonts w:hint="eastAsia"/>
        </w:rPr>
        <w:t>的正弦、余弦和正切值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(2)已知角θ终边上一点P(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，3)(x≠0)，且cosθ=</w:t>
      </w:r>
      <w:r>
        <w:rPr>
          <w:rFonts w:hint="eastAsia"/>
          <w:position w:val="-20"/>
        </w:rPr>
        <w:object>
          <v:shape id="_x0000_i1036" o:spt="75" type="#_x0000_t75" style="height:29pt;width:23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9">
            <o:LockedField>false</o:LockedField>
          </o:OLEObject>
        </w:objec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，求</w:t>
      </w:r>
      <w:r>
        <w:rPr>
          <w:rFonts w:hint="eastAsia"/>
          <w:lang w:val="en-US" w:eastAsia="zh-CN"/>
        </w:rPr>
        <w:t>sinθ</w:t>
      </w:r>
      <w:r>
        <w:rPr>
          <w:rFonts w:hint="eastAsia"/>
        </w:rPr>
        <w:t>，tanθ．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2．(1)判断sin 2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 3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4的符号</w:t>
      </w:r>
      <w:r>
        <w:rPr>
          <w:rFonts w:hint="eastAsia"/>
          <w:lang w:eastAsia="zh-CN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(2)若sinθtanθ&gt;0．且cosθtanθ&lt;0．判断sinθcosθ的符号．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延伸探究</w:t>
      </w:r>
    </w:p>
    <w:p>
      <w:pPr>
        <w:rPr>
          <w:rFonts w:hint="eastAsia"/>
        </w:rPr>
      </w:pPr>
      <w:r>
        <w:rPr>
          <w:rFonts w:hint="eastAsia"/>
        </w:rPr>
        <w:t>1．如果点P</w:t>
      </w:r>
      <w:r>
        <w:rPr>
          <w:rFonts w:hint="eastAsia"/>
          <w:lang w:eastAsia="zh-CN"/>
        </w:rPr>
        <w:t>(</w:t>
      </w:r>
      <w:r>
        <w:rPr>
          <w:rFonts w:hint="eastAsia"/>
        </w:rPr>
        <w:t>cosθtanθ，sinθcosθ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位于第二象限，那么角θ的终边在    (    )</w:t>
      </w:r>
    </w:p>
    <w:p>
      <w:pPr>
        <w:rPr>
          <w:rFonts w:hint="eastAsia"/>
        </w:rPr>
      </w:pPr>
      <w:r>
        <w:rPr>
          <w:rFonts w:hint="eastAsia"/>
        </w:rPr>
        <w:t xml:space="preserve">A．第一象限    </w:t>
      </w:r>
    </w:p>
    <w:p>
      <w:pPr>
        <w:rPr>
          <w:rFonts w:hint="eastAsia"/>
        </w:rPr>
      </w:pPr>
      <w:r>
        <w:rPr>
          <w:rFonts w:hint="eastAsia"/>
        </w:rPr>
        <w:t>B．第二象限</w:t>
      </w:r>
    </w:p>
    <w:p>
      <w:pPr>
        <w:rPr>
          <w:rFonts w:hint="eastAsia"/>
        </w:rPr>
      </w:pPr>
      <w:r>
        <w:rPr>
          <w:rFonts w:hint="eastAsia"/>
        </w:rPr>
        <w:t xml:space="preserve">C．第三象限    </w:t>
      </w:r>
    </w:p>
    <w:p>
      <w:pPr>
        <w:rPr>
          <w:rFonts w:hint="eastAsia"/>
        </w:rPr>
      </w:pPr>
      <w:r>
        <w:rPr>
          <w:rFonts w:hint="eastAsia"/>
        </w:rPr>
        <w:t>D．第四象限</w:t>
      </w:r>
    </w:p>
    <w:p>
      <w:pPr>
        <w:rPr>
          <w:rFonts w:hint="eastAsia"/>
        </w:rPr>
      </w:pPr>
      <w:r>
        <w:rPr>
          <w:rFonts w:hint="eastAsia"/>
        </w:rPr>
        <w:t>2.若将第2题的第(2)问改为“sinθtanθ&lt;0．且cosθtanθ&lt; 0"．则sinθcosθ的符号又如何呢？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7.2.1 三角函数的定义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lang w:eastAsia="zh-CN"/>
        </w:rPr>
        <w:t>破疑典例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1．解析  (1)在平面直角坐标系中，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为坐标原点，作</w:t>
      </w:r>
      <w:r>
        <w:rPr>
          <w:rFonts w:hint="eastAsia"/>
          <w:position w:val="-20"/>
        </w:rPr>
        <w:object>
          <v:shape id="_x0000_i1037" o:spt="75" type="#_x0000_t75" style="height:26pt;width:40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1">
            <o:LockedField>false</o:LockedField>
          </o:OLEObject>
        </w:object>
      </w:r>
      <w:r>
        <w:rPr>
          <w:rFonts w:hint="eastAsia"/>
        </w:rPr>
        <w:t>，取角α的终边上一点P，且OP=1，则点P的坐标为</w:t>
      </w:r>
      <w:r>
        <w:rPr>
          <w:rFonts w:hint="eastAsia"/>
          <w:position w:val="-30"/>
        </w:rPr>
        <w:object>
          <v:shape id="_x0000_i1038" o:spt="75" type="#_x0000_t75" style="height:35pt;width:54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39" o:spt="75" type="#_x0000_t75" style="height:29pt;width:6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4"/>
          <w:lang w:eastAsia="zh-CN"/>
        </w:rPr>
        <w:object>
          <v:shape id="_x0000_i1040" o:spt="75" type="#_x0000_t75" style="height:31pt;width:78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default"/>
          <w:lang w:val="en-US"/>
        </w:rPr>
      </w:pPr>
      <w:r>
        <w:rPr>
          <w:rFonts w:hint="eastAsia"/>
          <w:position w:val="-24"/>
          <w:lang w:eastAsia="zh-CN"/>
        </w:rPr>
        <w:object>
          <v:shape id="_x0000_i1041" o:spt="75" type="#_x0000_t75" style="height:31pt;width:71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(2)由题意知r=</w:t>
      </w:r>
      <w:r>
        <w:rPr>
          <w:rFonts w:hint="eastAsia"/>
          <w:position w:val="-8"/>
        </w:rPr>
        <w:object>
          <v:shape id="_x0000_i1042" o:spt="75" type="#_x0000_t75" style="height:18pt;width:35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由三角函数的定义得</w:t>
      </w:r>
    </w:p>
    <w:p>
      <w:pPr>
        <w:rPr>
          <w:rFonts w:hint="eastAsia"/>
        </w:rPr>
      </w:pPr>
      <w:r>
        <w:rPr>
          <w:rFonts w:hint="eastAsia"/>
          <w:position w:val="-28"/>
        </w:rPr>
        <w:object>
          <v:shape id="_x0000_i1043" o:spt="75" type="#_x0000_t75" style="height:30pt;width:84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∵</w:t>
      </w:r>
      <w:r>
        <w:rPr>
          <w:rFonts w:hint="eastAsia"/>
          <w:position w:val="-20"/>
        </w:rPr>
        <w:object>
          <v:shape id="_x0000_i1044" o:spt="75" type="#_x0000_t75" style="height:29pt;width:59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8"/>
        </w:rPr>
        <w:object>
          <v:shape id="_x0000_i1045" o:spt="75" type="#_x0000_t75" style="height:33pt;width:72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/>
        </w:rPr>
        <w:t>，解得x=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或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=±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又</w:t>
      </w:r>
      <w:r>
        <w:rPr>
          <w:rFonts w:hint="eastAsia"/>
          <w:lang w:eastAsia="zh-CN"/>
        </w:rPr>
        <w:t>∵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≠0．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x=±1．</w:t>
      </w:r>
    </w:p>
    <w:p>
      <w:pPr>
        <w:rPr>
          <w:rFonts w:hint="eastAsia"/>
        </w:rPr>
      </w:pPr>
      <w:r>
        <w:rPr>
          <w:rFonts w:hint="eastAsia"/>
        </w:rPr>
        <w:t>当x=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时，P(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，3)，此时</w:t>
      </w:r>
      <w:r>
        <w:rPr>
          <w:rFonts w:hint="eastAsia"/>
          <w:position w:val="-28"/>
        </w:rPr>
        <w:object>
          <v:shape id="_x0000_i1046" o:spt="75" type="#_x0000_t75" style="height:33pt;width:101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tanθ=3；</w:t>
      </w:r>
    </w:p>
    <w:p>
      <w:pPr>
        <w:rPr>
          <w:rFonts w:hint="eastAsia"/>
        </w:rPr>
      </w:pPr>
      <w:r>
        <w:rPr>
          <w:rFonts w:hint="eastAsia"/>
        </w:rPr>
        <w:t>当x= -1时，P( -1，3)，此时</w:t>
      </w:r>
      <w:r>
        <w:rPr>
          <w:rFonts w:hint="eastAsia"/>
          <w:position w:val="-34"/>
        </w:rPr>
        <w:object>
          <v:shape id="_x0000_i1047" o:spt="75" type="#_x0000_t75" style="height:36pt;width:114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</w:rPr>
        <w:t>tanθ=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3.</w:t>
      </w:r>
    </w:p>
    <w:p>
      <w:pPr>
        <w:rPr>
          <w:rFonts w:hint="eastAsia"/>
        </w:rPr>
      </w:pPr>
      <w:r>
        <w:rPr>
          <w:rFonts w:hint="eastAsia"/>
        </w:rPr>
        <w:t>2．解析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(1)因为2是第二象限角，3是第二象限角，4是第三象限角，所以sin 2&gt;0，cos 3&lt;0，tan 4&gt;0．所以sin 2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cos 3</w:t>
      </w:r>
      <w:r>
        <w:rPr>
          <w:rFonts w:hint="eastAsia"/>
          <w:lang w:val="en-US" w:eastAsia="zh-CN"/>
        </w:rPr>
        <w:t>·</w:t>
      </w:r>
      <w:r>
        <w:rPr>
          <w:rFonts w:hint="eastAsia"/>
        </w:rPr>
        <w:t>tan 4&lt;0.</w:t>
      </w:r>
    </w:p>
    <w:p>
      <w:pPr>
        <w:rPr>
          <w:rFonts w:hint="eastAsia"/>
        </w:rPr>
      </w:pPr>
      <w:r>
        <w:rPr>
          <w:rFonts w:hint="eastAsia"/>
        </w:rPr>
        <w:t>(2)由sinθtanθ&gt;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，知sinθ与tanθ同号，故θ是第一或第四象限角．由cosθtanθ&lt;0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知cosθ</w:t>
      </w:r>
      <w:r>
        <w:rPr>
          <w:rFonts w:hint="eastAsia"/>
          <w:lang w:eastAsia="zh-CN"/>
        </w:rPr>
        <w:t>，</w:t>
      </w:r>
      <w:r>
        <w:rPr>
          <w:rFonts w:hint="eastAsia"/>
        </w:rPr>
        <w:t>tanθ异号，故θ是第三或第四象限角</w:t>
      </w:r>
      <w:r>
        <w:rPr>
          <w:rFonts w:hint="eastAsia"/>
          <w:lang w:eastAsia="zh-CN"/>
        </w:rPr>
        <w:t>，</w:t>
      </w:r>
      <w:r>
        <w:rPr>
          <w:rFonts w:hint="eastAsia"/>
        </w:rPr>
        <w:t>综上可知，θ是第四象限角，所以sinθ&lt;0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cosθ&gt;0．所以sinθcosθ&lt;0.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延伸探究</w:t>
      </w:r>
    </w:p>
    <w:p>
      <w:pPr>
        <w:rPr>
          <w:rFonts w:hint="eastAsia"/>
        </w:rPr>
      </w:pPr>
      <w:r>
        <w:rPr>
          <w:rFonts w:hint="eastAsia"/>
        </w:rPr>
        <w:t xml:space="preserve">1．C  </w:t>
      </w:r>
      <w:r>
        <w:rPr>
          <w:rFonts w:hint="eastAsia"/>
          <w:lang w:eastAsia="zh-CN"/>
        </w:rPr>
        <w:t>∵</w:t>
      </w:r>
      <w:r>
        <w:rPr>
          <w:rFonts w:hint="eastAsia"/>
        </w:rPr>
        <w:t>P位于第二象限，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cosθtanθ&lt;0</w:t>
      </w:r>
      <w:r>
        <w:rPr>
          <w:rFonts w:hint="eastAsia"/>
          <w:lang w:eastAsia="zh-CN"/>
        </w:rPr>
        <w:t>，</w:t>
      </w:r>
      <w:r>
        <w:rPr>
          <w:rFonts w:hint="eastAsia"/>
        </w:rPr>
        <w:t>sinθcosθ&gt;0．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cosθtanθ&lt;0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∴θ</w:t>
      </w:r>
      <w:r>
        <w:rPr>
          <w:rFonts w:hint="eastAsia"/>
        </w:rPr>
        <w:t>为第三或第四象限角．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∵</w:t>
      </w:r>
      <w:r>
        <w:rPr>
          <w:rFonts w:hint="eastAsia"/>
        </w:rPr>
        <w:t>sinθcosθ&gt;0</w: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∴θ</w:t>
      </w:r>
      <w:r>
        <w:rPr>
          <w:rFonts w:hint="eastAsia"/>
        </w:rPr>
        <w:t>为第一或第三象限角．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∴θ</w:t>
      </w:r>
      <w:r>
        <w:rPr>
          <w:rFonts w:hint="eastAsia"/>
        </w:rPr>
        <w:t>为第三象限角．故选C．</w:t>
      </w:r>
    </w:p>
    <w:p>
      <w:pPr>
        <w:rPr>
          <w:rFonts w:hint="eastAsia"/>
        </w:rPr>
      </w:pPr>
      <w:r>
        <w:rPr>
          <w:rFonts w:hint="eastAsia"/>
        </w:rPr>
        <w:t>2．解析  因为sinθtanθ&lt;</w:t>
      </w:r>
      <w:r>
        <w:rPr>
          <w:rFonts w:hint="eastAsia"/>
          <w:lang w:val="en-US" w:eastAsia="zh-CN"/>
        </w:rPr>
        <w:t>0</w:t>
      </w:r>
      <w:r>
        <w:rPr>
          <w:rFonts w:hint="eastAsia"/>
          <w:lang w:eastAsia="zh-CN"/>
        </w:rPr>
        <w:t>，</w:t>
      </w:r>
      <w:r>
        <w:rPr>
          <w:rFonts w:hint="eastAsia"/>
        </w:rPr>
        <w:t>所以θ是第二或第三象限角．</w:t>
      </w:r>
    </w:p>
    <w:p>
      <w:pPr>
        <w:rPr>
          <w:rFonts w:hint="eastAsia"/>
        </w:rPr>
      </w:pPr>
      <w:r>
        <w:rPr>
          <w:rFonts w:hint="eastAsia"/>
        </w:rPr>
        <w:t>因为cosθtanθ&lt;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．所以θ是第三或第四象限角，所以θ只能是第三象限角，所以</w:t>
      </w:r>
    </w:p>
    <w:p>
      <w:pPr>
        <w:rPr>
          <w:rFonts w:hint="eastAsia"/>
        </w:rPr>
      </w:pPr>
      <w:r>
        <w:rPr>
          <w:rFonts w:hint="eastAsia"/>
        </w:rPr>
        <w:t>sinθ&lt;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，cosθ&lt;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，所以sinθ·cosθ&gt;0．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1905" b="635"/>
          <wp:docPr id="4" name="图片 4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3" name="图片 3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2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9C47FC"/>
    <w:rsid w:val="02A611C2"/>
    <w:rsid w:val="09280039"/>
    <w:rsid w:val="098A00ED"/>
    <w:rsid w:val="0A0E1420"/>
    <w:rsid w:val="0B73367B"/>
    <w:rsid w:val="0B7C3F63"/>
    <w:rsid w:val="0BB539D5"/>
    <w:rsid w:val="0F0335F2"/>
    <w:rsid w:val="0FED34B1"/>
    <w:rsid w:val="10EA3289"/>
    <w:rsid w:val="15234566"/>
    <w:rsid w:val="15CE1DCE"/>
    <w:rsid w:val="16424EC2"/>
    <w:rsid w:val="168829D6"/>
    <w:rsid w:val="1A250897"/>
    <w:rsid w:val="1DDB6BA9"/>
    <w:rsid w:val="1F3B4987"/>
    <w:rsid w:val="23102375"/>
    <w:rsid w:val="244C73C5"/>
    <w:rsid w:val="24F83A1E"/>
    <w:rsid w:val="273F7218"/>
    <w:rsid w:val="2B36281A"/>
    <w:rsid w:val="2BDE0241"/>
    <w:rsid w:val="2C641000"/>
    <w:rsid w:val="2D717BCD"/>
    <w:rsid w:val="2DD966C6"/>
    <w:rsid w:val="3069776D"/>
    <w:rsid w:val="316F13C0"/>
    <w:rsid w:val="327447C4"/>
    <w:rsid w:val="33025CC0"/>
    <w:rsid w:val="345E70D8"/>
    <w:rsid w:val="34E05DDA"/>
    <w:rsid w:val="35773D97"/>
    <w:rsid w:val="385A7A1F"/>
    <w:rsid w:val="3A760436"/>
    <w:rsid w:val="3B807909"/>
    <w:rsid w:val="3BBB4B22"/>
    <w:rsid w:val="3C280C9A"/>
    <w:rsid w:val="3E03202F"/>
    <w:rsid w:val="3E48289A"/>
    <w:rsid w:val="3F1925DB"/>
    <w:rsid w:val="409E7287"/>
    <w:rsid w:val="43676645"/>
    <w:rsid w:val="448C2B19"/>
    <w:rsid w:val="458603D4"/>
    <w:rsid w:val="461D3F35"/>
    <w:rsid w:val="47C95F79"/>
    <w:rsid w:val="49266093"/>
    <w:rsid w:val="4ACE2398"/>
    <w:rsid w:val="4B203063"/>
    <w:rsid w:val="4BBC37A9"/>
    <w:rsid w:val="4C2A09E4"/>
    <w:rsid w:val="4E3D6B9D"/>
    <w:rsid w:val="5024109C"/>
    <w:rsid w:val="54BA6577"/>
    <w:rsid w:val="55CB70D0"/>
    <w:rsid w:val="587E0F6F"/>
    <w:rsid w:val="5AE63283"/>
    <w:rsid w:val="5BA96277"/>
    <w:rsid w:val="5D104C3E"/>
    <w:rsid w:val="5D5E3831"/>
    <w:rsid w:val="5E527512"/>
    <w:rsid w:val="5FC3055D"/>
    <w:rsid w:val="5FD811D4"/>
    <w:rsid w:val="5FD87F97"/>
    <w:rsid w:val="64433F89"/>
    <w:rsid w:val="65AB5124"/>
    <w:rsid w:val="67B44B63"/>
    <w:rsid w:val="69A55846"/>
    <w:rsid w:val="6AC530A5"/>
    <w:rsid w:val="6C9E46AB"/>
    <w:rsid w:val="6CF05403"/>
    <w:rsid w:val="6F0A5732"/>
    <w:rsid w:val="71FB0F17"/>
    <w:rsid w:val="75E4167E"/>
    <w:rsid w:val="76254FF6"/>
    <w:rsid w:val="7777656E"/>
    <w:rsid w:val="7B5B241B"/>
    <w:rsid w:val="7D814C01"/>
    <w:rsid w:val="7E7403DD"/>
    <w:rsid w:val="7E7B7840"/>
    <w:rsid w:val="7FEF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27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6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5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4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3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2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1.wmf"/><Relationship Id="rId4" Type="http://schemas.openxmlformats.org/officeDocument/2006/relationships/footer" Target="footer1.xml"/><Relationship Id="rId39" Type="http://schemas.openxmlformats.org/officeDocument/2006/relationships/oleObject" Target="embeddings/oleObject17.bin"/><Relationship Id="rId38" Type="http://schemas.openxmlformats.org/officeDocument/2006/relationships/image" Target="media/image20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9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8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7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6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5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4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3.wmf"/><Relationship Id="rId23" Type="http://schemas.openxmlformats.org/officeDocument/2006/relationships/oleObject" Target="embeddings/oleObject9.bin"/><Relationship Id="rId22" Type="http://schemas.openxmlformats.org/officeDocument/2006/relationships/image" Target="media/image12.wmf"/><Relationship Id="rId21" Type="http://schemas.openxmlformats.org/officeDocument/2006/relationships/oleObject" Target="embeddings/oleObject8.bin"/><Relationship Id="rId20" Type="http://schemas.openxmlformats.org/officeDocument/2006/relationships/image" Target="media/image11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10.wmf"/><Relationship Id="rId17" Type="http://schemas.openxmlformats.org/officeDocument/2006/relationships/oleObject" Target="embeddings/oleObject6.bin"/><Relationship Id="rId16" Type="http://schemas.openxmlformats.org/officeDocument/2006/relationships/image" Target="media/image9.wmf"/><Relationship Id="rId15" Type="http://schemas.openxmlformats.org/officeDocument/2006/relationships/oleObject" Target="embeddings/oleObject5.bin"/><Relationship Id="rId14" Type="http://schemas.openxmlformats.org/officeDocument/2006/relationships/image" Target="media/image8.wmf"/><Relationship Id="rId13" Type="http://schemas.openxmlformats.org/officeDocument/2006/relationships/oleObject" Target="embeddings/oleObject4.bin"/><Relationship Id="rId12" Type="http://schemas.openxmlformats.org/officeDocument/2006/relationships/image" Target="media/image7.png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2020-08-28T02:42:00Z</dcterms:created>
  <dc:creator>Administrator</dc:creator>
  <cp:lastModifiedBy>Administrator</cp:lastModifiedBy>
  <dcterms:modified xsi:type="dcterms:W3CDTF">2020-09-15T02:50:35Z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